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DA1" w:rsidRDefault="001F4DA1" w:rsidP="001F4DA1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-114300</wp:posOffset>
            </wp:positionV>
            <wp:extent cx="590550" cy="740410"/>
            <wp:effectExtent l="0" t="0" r="0" b="254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4DA1" w:rsidRDefault="001F4DA1" w:rsidP="001F4DA1"/>
    <w:p w:rsidR="001F4DA1" w:rsidRDefault="001F4DA1" w:rsidP="001F4DA1">
      <w:pPr>
        <w:ind w:right="18"/>
        <w:rPr>
          <w:b/>
          <w:sz w:val="25"/>
          <w:szCs w:val="25"/>
        </w:rPr>
      </w:pPr>
    </w:p>
    <w:p w:rsidR="001F4DA1" w:rsidRDefault="001F4DA1" w:rsidP="001F4DA1">
      <w:pPr>
        <w:ind w:right="18"/>
        <w:rPr>
          <w:b/>
          <w:sz w:val="25"/>
          <w:szCs w:val="25"/>
        </w:rPr>
      </w:pPr>
    </w:p>
    <w:p w:rsidR="001F4DA1" w:rsidRPr="00FF5F57" w:rsidRDefault="001F4DA1" w:rsidP="001F4DA1">
      <w:pPr>
        <w:ind w:right="18"/>
        <w:rPr>
          <w:b/>
        </w:rPr>
      </w:pPr>
    </w:p>
    <w:p w:rsidR="001F4DA1" w:rsidRDefault="001F4DA1" w:rsidP="001F4DA1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Муниципальное образование сельское поселение </w:t>
      </w:r>
      <w:proofErr w:type="spellStart"/>
      <w:r>
        <w:rPr>
          <w:b/>
          <w:sz w:val="25"/>
          <w:szCs w:val="25"/>
        </w:rPr>
        <w:t>Усть-Юган</w:t>
      </w:r>
      <w:proofErr w:type="spellEnd"/>
    </w:p>
    <w:p w:rsidR="001F4DA1" w:rsidRDefault="001F4DA1" w:rsidP="001F4DA1">
      <w:pPr>
        <w:ind w:right="18"/>
        <w:jc w:val="center"/>
        <w:rPr>
          <w:b/>
          <w:sz w:val="25"/>
          <w:szCs w:val="25"/>
        </w:rPr>
      </w:pPr>
      <w:proofErr w:type="spellStart"/>
      <w:r>
        <w:rPr>
          <w:b/>
          <w:sz w:val="25"/>
          <w:szCs w:val="25"/>
        </w:rPr>
        <w:t>Нефтеюганский</w:t>
      </w:r>
      <w:proofErr w:type="spellEnd"/>
      <w:r>
        <w:rPr>
          <w:b/>
          <w:sz w:val="25"/>
          <w:szCs w:val="25"/>
        </w:rPr>
        <w:t xml:space="preserve"> район</w:t>
      </w:r>
    </w:p>
    <w:p w:rsidR="001F4DA1" w:rsidRDefault="001F4DA1" w:rsidP="001F4DA1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Ханты-Мансийский автономный округ – Югра</w:t>
      </w:r>
    </w:p>
    <w:p w:rsidR="001F4DA1" w:rsidRDefault="001F4DA1" w:rsidP="001F4DA1">
      <w:pPr>
        <w:ind w:right="18"/>
        <w:jc w:val="center"/>
      </w:pPr>
    </w:p>
    <w:p w:rsidR="001F4DA1" w:rsidRPr="00075312" w:rsidRDefault="001F4DA1" w:rsidP="001F4DA1">
      <w:pPr>
        <w:ind w:right="18"/>
        <w:jc w:val="center"/>
        <w:rPr>
          <w:b/>
          <w:sz w:val="36"/>
          <w:szCs w:val="36"/>
        </w:rPr>
      </w:pPr>
      <w:r w:rsidRPr="00075312">
        <w:rPr>
          <w:b/>
          <w:sz w:val="36"/>
          <w:szCs w:val="36"/>
        </w:rPr>
        <w:t>АДМИНИСТРАЦИЯ СЕЛЬСКОГО ПОСЕЛЕНИЯ</w:t>
      </w:r>
    </w:p>
    <w:p w:rsidR="001F4DA1" w:rsidRPr="00075312" w:rsidRDefault="001F4DA1" w:rsidP="001F4DA1">
      <w:pPr>
        <w:ind w:right="18"/>
        <w:jc w:val="center"/>
        <w:rPr>
          <w:sz w:val="36"/>
          <w:szCs w:val="36"/>
        </w:rPr>
      </w:pPr>
      <w:r w:rsidRPr="00075312">
        <w:rPr>
          <w:b/>
          <w:sz w:val="36"/>
          <w:szCs w:val="36"/>
        </w:rPr>
        <w:t>УСТЬ-ЮГАН</w:t>
      </w:r>
    </w:p>
    <w:p w:rsidR="001F4DA1" w:rsidRPr="00FF5F57" w:rsidRDefault="001F4DA1" w:rsidP="001F4DA1">
      <w:pPr>
        <w:ind w:right="18"/>
        <w:jc w:val="center"/>
      </w:pPr>
    </w:p>
    <w:p w:rsidR="001F4DA1" w:rsidRPr="00075312" w:rsidRDefault="001F4DA1" w:rsidP="001F4DA1">
      <w:pPr>
        <w:ind w:right="18"/>
        <w:jc w:val="center"/>
        <w:rPr>
          <w:b/>
          <w:sz w:val="32"/>
          <w:szCs w:val="32"/>
        </w:rPr>
      </w:pPr>
      <w:r w:rsidRPr="00075312">
        <w:rPr>
          <w:b/>
          <w:sz w:val="32"/>
          <w:szCs w:val="32"/>
        </w:rPr>
        <w:t>ПОСТАНОВЛЕНИ</w:t>
      </w:r>
      <w:r w:rsidR="00A52386">
        <w:rPr>
          <w:b/>
          <w:sz w:val="32"/>
          <w:szCs w:val="32"/>
        </w:rPr>
        <w:t>Е</w:t>
      </w:r>
    </w:p>
    <w:p w:rsidR="001F4DA1" w:rsidRPr="00FF5F57" w:rsidRDefault="001F4DA1" w:rsidP="001F4DA1">
      <w:pPr>
        <w:ind w:right="18"/>
        <w:jc w:val="center"/>
      </w:pPr>
    </w:p>
    <w:p w:rsidR="001F4DA1" w:rsidRPr="00245697" w:rsidRDefault="00245697" w:rsidP="001F4DA1">
      <w:pPr>
        <w:ind w:right="18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09.11.2020</w:t>
      </w:r>
      <w:r w:rsidR="001F4DA1" w:rsidRPr="00A2722D">
        <w:rPr>
          <w:sz w:val="28"/>
          <w:szCs w:val="28"/>
        </w:rPr>
        <w:t xml:space="preserve">                                                       </w:t>
      </w:r>
      <w:r w:rsidR="00EF276C" w:rsidRPr="00A2722D">
        <w:rPr>
          <w:sz w:val="28"/>
          <w:szCs w:val="28"/>
        </w:rPr>
        <w:t xml:space="preserve">          </w:t>
      </w:r>
      <w:r w:rsidR="00050581" w:rsidRPr="00A2722D">
        <w:rPr>
          <w:sz w:val="28"/>
          <w:szCs w:val="28"/>
        </w:rPr>
        <w:t xml:space="preserve">     </w:t>
      </w:r>
      <w:r w:rsidR="00EF276C" w:rsidRPr="00A2722D">
        <w:rPr>
          <w:sz w:val="28"/>
          <w:szCs w:val="28"/>
        </w:rPr>
        <w:t xml:space="preserve">                  </w:t>
      </w:r>
      <w:r w:rsidR="001F4DA1" w:rsidRPr="00A2722D">
        <w:rPr>
          <w:sz w:val="28"/>
          <w:szCs w:val="28"/>
        </w:rPr>
        <w:t xml:space="preserve">   №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172-па-нпа</w:t>
      </w:r>
      <w:bookmarkStart w:id="0" w:name="_GoBack"/>
      <w:bookmarkEnd w:id="0"/>
    </w:p>
    <w:p w:rsidR="001F4DA1" w:rsidRPr="00050581" w:rsidRDefault="001F4DA1" w:rsidP="001F4DA1">
      <w:pPr>
        <w:ind w:right="18"/>
        <w:jc w:val="center"/>
      </w:pPr>
      <w:r w:rsidRPr="00050581">
        <w:t xml:space="preserve">п. </w:t>
      </w:r>
      <w:proofErr w:type="spellStart"/>
      <w:r w:rsidRPr="00050581">
        <w:t>Усть-Юган</w:t>
      </w:r>
      <w:proofErr w:type="spellEnd"/>
    </w:p>
    <w:p w:rsidR="001F4DA1" w:rsidRPr="00FF5F57" w:rsidRDefault="001F4DA1" w:rsidP="001F4DA1">
      <w:pPr>
        <w:jc w:val="center"/>
      </w:pPr>
    </w:p>
    <w:p w:rsidR="001F4DA1" w:rsidRPr="00FF5F57" w:rsidRDefault="001F4DA1" w:rsidP="001F4DA1">
      <w:pPr>
        <w:jc w:val="center"/>
      </w:pPr>
    </w:p>
    <w:p w:rsidR="00512D80" w:rsidRPr="00512D80" w:rsidRDefault="00512D80" w:rsidP="00512D80">
      <w:pPr>
        <w:widowControl/>
        <w:jc w:val="center"/>
        <w:rPr>
          <w:rFonts w:eastAsia="Times New Roman"/>
          <w:sz w:val="28"/>
          <w:szCs w:val="28"/>
          <w:lang w:eastAsia="ru-RU"/>
        </w:rPr>
      </w:pPr>
      <w:r w:rsidRPr="00512D80">
        <w:rPr>
          <w:rFonts w:eastAsia="Times New Roman"/>
          <w:sz w:val="28"/>
          <w:szCs w:val="28"/>
          <w:lang w:eastAsia="ru-RU"/>
        </w:rPr>
        <w:t xml:space="preserve">О внесении изменений в постановление администрации </w:t>
      </w:r>
      <w:proofErr w:type="gramStart"/>
      <w:r w:rsidRPr="00512D80">
        <w:rPr>
          <w:rFonts w:eastAsia="Times New Roman"/>
          <w:sz w:val="28"/>
          <w:szCs w:val="28"/>
          <w:lang w:eastAsia="ru-RU"/>
        </w:rPr>
        <w:t>сельского</w:t>
      </w:r>
      <w:proofErr w:type="gramEnd"/>
    </w:p>
    <w:p w:rsidR="00512D80" w:rsidRPr="00512D80" w:rsidRDefault="00512D80" w:rsidP="00512D80">
      <w:pPr>
        <w:widowControl/>
        <w:autoSpaceDE/>
        <w:autoSpaceDN/>
        <w:adjustRightInd/>
        <w:ind w:firstLine="567"/>
        <w:jc w:val="center"/>
        <w:rPr>
          <w:rFonts w:eastAsia="Times New Roman"/>
          <w:sz w:val="28"/>
          <w:szCs w:val="28"/>
          <w:lang w:eastAsia="ru-RU"/>
        </w:rPr>
      </w:pPr>
      <w:r w:rsidRPr="00512D80">
        <w:rPr>
          <w:rFonts w:eastAsia="Times New Roman"/>
          <w:sz w:val="28"/>
          <w:szCs w:val="28"/>
          <w:lang w:eastAsia="ru-RU"/>
        </w:rPr>
        <w:t xml:space="preserve">поселения </w:t>
      </w:r>
      <w:proofErr w:type="spellStart"/>
      <w:r w:rsidRPr="00512D80">
        <w:rPr>
          <w:rFonts w:eastAsia="Times New Roman"/>
          <w:sz w:val="28"/>
          <w:szCs w:val="28"/>
          <w:lang w:eastAsia="ru-RU"/>
        </w:rPr>
        <w:t>Усть-Юган</w:t>
      </w:r>
      <w:proofErr w:type="spellEnd"/>
      <w:r w:rsidRPr="00512D80">
        <w:rPr>
          <w:rFonts w:eastAsia="Times New Roman"/>
          <w:sz w:val="28"/>
          <w:szCs w:val="28"/>
          <w:lang w:eastAsia="ru-RU"/>
        </w:rPr>
        <w:t xml:space="preserve"> от 08.08.2017 № 114-па «Об утверждении</w:t>
      </w:r>
    </w:p>
    <w:p w:rsidR="00512D80" w:rsidRPr="00512D80" w:rsidRDefault="00512D80" w:rsidP="00512D80">
      <w:pPr>
        <w:widowControl/>
        <w:autoSpaceDE/>
        <w:autoSpaceDN/>
        <w:adjustRightInd/>
        <w:ind w:firstLine="567"/>
        <w:jc w:val="center"/>
        <w:rPr>
          <w:rFonts w:eastAsia="Times New Roman"/>
          <w:sz w:val="28"/>
          <w:szCs w:val="28"/>
          <w:lang w:eastAsia="ru-RU"/>
        </w:rPr>
      </w:pPr>
      <w:r w:rsidRPr="00512D80">
        <w:rPr>
          <w:rFonts w:eastAsia="Times New Roman"/>
          <w:sz w:val="28"/>
          <w:szCs w:val="28"/>
          <w:lang w:eastAsia="ru-RU"/>
        </w:rPr>
        <w:t>Административного регламента предоставления муниципальной услуги</w:t>
      </w:r>
    </w:p>
    <w:p w:rsidR="00A52386" w:rsidRDefault="00512D80" w:rsidP="00512D80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  <w:lang w:eastAsia="ru-RU"/>
        </w:rPr>
      </w:pPr>
      <w:r w:rsidRPr="00512D80">
        <w:rPr>
          <w:rFonts w:eastAsia="Times New Roman"/>
          <w:sz w:val="28"/>
          <w:szCs w:val="28"/>
          <w:lang w:eastAsia="ru-RU"/>
        </w:rPr>
        <w:t xml:space="preserve">«Предоставление жилых помещений муниципального жилищного фонда </w:t>
      </w:r>
    </w:p>
    <w:p w:rsidR="00512D80" w:rsidRPr="00512D80" w:rsidRDefault="00512D80" w:rsidP="00512D80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  <w:lang w:eastAsia="ru-RU"/>
        </w:rPr>
      </w:pPr>
      <w:r w:rsidRPr="00512D80">
        <w:rPr>
          <w:rFonts w:eastAsia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Pr="00512D80">
        <w:rPr>
          <w:rFonts w:eastAsia="Times New Roman"/>
          <w:sz w:val="28"/>
          <w:szCs w:val="28"/>
          <w:lang w:eastAsia="ru-RU"/>
        </w:rPr>
        <w:t>Усть-Юган</w:t>
      </w:r>
      <w:proofErr w:type="spellEnd"/>
      <w:r w:rsidRPr="00512D80">
        <w:rPr>
          <w:rFonts w:eastAsia="Times New Roman"/>
          <w:sz w:val="28"/>
          <w:szCs w:val="28"/>
          <w:lang w:eastAsia="ru-RU"/>
        </w:rPr>
        <w:t xml:space="preserve"> коммерческого использования»</w:t>
      </w:r>
    </w:p>
    <w:p w:rsidR="00512D80" w:rsidRPr="00512D80" w:rsidRDefault="00512D80" w:rsidP="00512D80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  <w:lang w:eastAsia="ru-RU"/>
        </w:rPr>
      </w:pPr>
      <w:proofErr w:type="gramStart"/>
      <w:r w:rsidRPr="00512D80">
        <w:rPr>
          <w:rFonts w:eastAsia="Times New Roman"/>
          <w:sz w:val="28"/>
          <w:szCs w:val="28"/>
          <w:lang w:eastAsia="ru-RU"/>
        </w:rPr>
        <w:t xml:space="preserve">(в редакции от 09.01.2018 № 05-па, от 29.05.2018 № 108-па, </w:t>
      </w:r>
      <w:proofErr w:type="gramEnd"/>
    </w:p>
    <w:p w:rsidR="00512D80" w:rsidRPr="00512D80" w:rsidRDefault="00512D80" w:rsidP="00512D80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  <w:lang w:eastAsia="ru-RU"/>
        </w:rPr>
      </w:pPr>
      <w:r w:rsidRPr="00512D80">
        <w:rPr>
          <w:rFonts w:eastAsia="Times New Roman"/>
          <w:sz w:val="28"/>
          <w:szCs w:val="28"/>
          <w:lang w:eastAsia="ru-RU"/>
        </w:rPr>
        <w:t>от 23.01.2019  № 10-па, от 22.07.2019 № 131-па-нпа)</w:t>
      </w:r>
    </w:p>
    <w:p w:rsidR="001F4DA1" w:rsidRPr="00512D80" w:rsidRDefault="001F4DA1" w:rsidP="00A203FC">
      <w:pPr>
        <w:widowControl/>
        <w:tabs>
          <w:tab w:val="left" w:pos="5245"/>
        </w:tabs>
        <w:ind w:firstLine="567"/>
        <w:jc w:val="center"/>
        <w:rPr>
          <w:rFonts w:eastAsia="Times New Roman"/>
          <w:bCs/>
          <w:sz w:val="28"/>
          <w:szCs w:val="28"/>
          <w:lang w:eastAsia="ru-RU"/>
        </w:rPr>
      </w:pPr>
    </w:p>
    <w:p w:rsidR="00A73BD2" w:rsidRPr="00512D80" w:rsidRDefault="00A73BD2" w:rsidP="00A73BD2">
      <w:pPr>
        <w:widowControl/>
        <w:autoSpaceDE/>
        <w:autoSpaceDN/>
        <w:adjustRightInd/>
        <w:rPr>
          <w:rFonts w:eastAsia="Times New Roman"/>
          <w:sz w:val="28"/>
          <w:szCs w:val="28"/>
          <w:lang w:eastAsia="ru-RU"/>
        </w:rPr>
      </w:pPr>
    </w:p>
    <w:p w:rsidR="00B2524B" w:rsidRPr="00512D80" w:rsidRDefault="00512D80" w:rsidP="00A73BD2">
      <w:pPr>
        <w:ind w:firstLine="567"/>
        <w:jc w:val="both"/>
        <w:rPr>
          <w:rFonts w:eastAsia="Calibri"/>
          <w:sz w:val="28"/>
          <w:szCs w:val="28"/>
        </w:rPr>
      </w:pPr>
      <w:r w:rsidRPr="00512D80">
        <w:rPr>
          <w:sz w:val="28"/>
          <w:szCs w:val="28"/>
        </w:rPr>
        <w:t xml:space="preserve">В соответствии с </w:t>
      </w:r>
      <w:r w:rsidR="00A73BD2" w:rsidRPr="00512D80">
        <w:rPr>
          <w:sz w:val="28"/>
          <w:szCs w:val="28"/>
        </w:rPr>
        <w:t xml:space="preserve"> </w:t>
      </w:r>
      <w:r w:rsidRPr="00512D80">
        <w:rPr>
          <w:sz w:val="28"/>
          <w:szCs w:val="28"/>
        </w:rPr>
        <w:t>Федеральн</w:t>
      </w:r>
      <w:r w:rsidR="009A7118">
        <w:rPr>
          <w:sz w:val="28"/>
          <w:szCs w:val="28"/>
        </w:rPr>
        <w:t xml:space="preserve">ым законом Российской Федерации </w:t>
      </w:r>
      <w:r w:rsidRPr="00512D80">
        <w:rPr>
          <w:sz w:val="28"/>
          <w:szCs w:val="28"/>
        </w:rPr>
        <w:t>от 27.07.2010 № 210-ФЗ «Об организации предоставления государственных и м</w:t>
      </w:r>
      <w:r w:rsidRPr="00512D80">
        <w:rPr>
          <w:sz w:val="28"/>
          <w:szCs w:val="28"/>
        </w:rPr>
        <w:t>у</w:t>
      </w:r>
      <w:r w:rsidRPr="00512D80">
        <w:rPr>
          <w:sz w:val="28"/>
          <w:szCs w:val="28"/>
        </w:rPr>
        <w:t xml:space="preserve">ниципальных услуг, постановлением администрации сельского поселения </w:t>
      </w:r>
      <w:proofErr w:type="spellStart"/>
      <w:r w:rsidRPr="00512D80">
        <w:rPr>
          <w:sz w:val="28"/>
          <w:szCs w:val="28"/>
        </w:rPr>
        <w:t>Усть-Юган</w:t>
      </w:r>
      <w:proofErr w:type="spellEnd"/>
      <w:r w:rsidRPr="00512D80">
        <w:rPr>
          <w:sz w:val="28"/>
          <w:szCs w:val="28"/>
        </w:rPr>
        <w:t xml:space="preserve"> от 26.04.2019 № 67-па-нпа «О разработке и утверждении администрати</w:t>
      </w:r>
      <w:r w:rsidRPr="00512D80">
        <w:rPr>
          <w:sz w:val="28"/>
          <w:szCs w:val="28"/>
        </w:rPr>
        <w:t>в</w:t>
      </w:r>
      <w:r w:rsidRPr="00512D80">
        <w:rPr>
          <w:sz w:val="28"/>
          <w:szCs w:val="28"/>
        </w:rPr>
        <w:t xml:space="preserve">ных регламентов предоставления муниципальных услуг </w:t>
      </w:r>
      <w:r w:rsidR="00A73BD2" w:rsidRPr="00512D80">
        <w:rPr>
          <w:sz w:val="28"/>
          <w:szCs w:val="28"/>
        </w:rPr>
        <w:t xml:space="preserve"> </w:t>
      </w:r>
      <w:proofErr w:type="gramStart"/>
      <w:r w:rsidR="00B2524B" w:rsidRPr="00512D80">
        <w:rPr>
          <w:sz w:val="28"/>
          <w:szCs w:val="28"/>
        </w:rPr>
        <w:t>п</w:t>
      </w:r>
      <w:proofErr w:type="gramEnd"/>
      <w:r w:rsidR="00B2524B" w:rsidRPr="00512D80">
        <w:rPr>
          <w:sz w:val="28"/>
          <w:szCs w:val="28"/>
        </w:rPr>
        <w:t xml:space="preserve"> о с т а н о в л я ю:</w:t>
      </w:r>
    </w:p>
    <w:p w:rsidR="001F4DA1" w:rsidRPr="00A2722D" w:rsidRDefault="001F4DA1" w:rsidP="001F4DA1">
      <w:pPr>
        <w:pStyle w:val="a7"/>
        <w:spacing w:before="0" w:after="0"/>
        <w:ind w:firstLine="709"/>
        <w:jc w:val="both"/>
        <w:rPr>
          <w:bCs/>
          <w:sz w:val="28"/>
          <w:szCs w:val="28"/>
          <w:lang w:eastAsia="ru-RU"/>
        </w:rPr>
      </w:pPr>
    </w:p>
    <w:p w:rsidR="00A73BD2" w:rsidRDefault="00512D80" w:rsidP="00512D80">
      <w:pPr>
        <w:widowControl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</w:t>
      </w:r>
      <w:r w:rsidR="001F4DA1" w:rsidRPr="00A73B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в </w:t>
      </w:r>
      <w:r w:rsidRPr="00512D80">
        <w:rPr>
          <w:rFonts w:eastAsia="Times New Roman"/>
          <w:sz w:val="28"/>
          <w:szCs w:val="28"/>
          <w:lang w:eastAsia="ru-RU"/>
        </w:rPr>
        <w:t>поста</w:t>
      </w:r>
      <w:r>
        <w:rPr>
          <w:rFonts w:eastAsia="Times New Roman"/>
          <w:sz w:val="28"/>
          <w:szCs w:val="28"/>
          <w:lang w:eastAsia="ru-RU"/>
        </w:rPr>
        <w:t xml:space="preserve">новление администрации сельского </w:t>
      </w:r>
      <w:r w:rsidRPr="00512D80">
        <w:rPr>
          <w:rFonts w:eastAsia="Times New Roman"/>
          <w:sz w:val="28"/>
          <w:szCs w:val="28"/>
          <w:lang w:eastAsia="ru-RU"/>
        </w:rPr>
        <w:t xml:space="preserve">поселения </w:t>
      </w:r>
      <w:proofErr w:type="spellStart"/>
      <w:r w:rsidRPr="00512D80">
        <w:rPr>
          <w:rFonts w:eastAsia="Times New Roman"/>
          <w:sz w:val="28"/>
          <w:szCs w:val="28"/>
          <w:lang w:eastAsia="ru-RU"/>
        </w:rPr>
        <w:t>Усть-Юган</w:t>
      </w:r>
      <w:proofErr w:type="spellEnd"/>
      <w:r w:rsidRPr="00512D80">
        <w:rPr>
          <w:rFonts w:eastAsia="Times New Roman"/>
          <w:sz w:val="28"/>
          <w:szCs w:val="28"/>
          <w:lang w:eastAsia="ru-RU"/>
        </w:rPr>
        <w:t xml:space="preserve"> от 08.08.2017 № 114-па «Об утверждении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512D80">
        <w:rPr>
          <w:rFonts w:eastAsia="Times New Roman"/>
          <w:sz w:val="28"/>
          <w:szCs w:val="28"/>
          <w:lang w:eastAsia="ru-RU"/>
        </w:rPr>
        <w:t>Административного регламента предоставления муниципальной услуги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512D80">
        <w:rPr>
          <w:rFonts w:eastAsia="Times New Roman"/>
          <w:sz w:val="28"/>
          <w:szCs w:val="28"/>
          <w:lang w:eastAsia="ru-RU"/>
        </w:rPr>
        <w:t xml:space="preserve">«Предоставление жилых помещений муниципального жилищного фонда сельского поселения </w:t>
      </w:r>
      <w:proofErr w:type="spellStart"/>
      <w:r w:rsidRPr="00512D80">
        <w:rPr>
          <w:rFonts w:eastAsia="Times New Roman"/>
          <w:sz w:val="28"/>
          <w:szCs w:val="28"/>
          <w:lang w:eastAsia="ru-RU"/>
        </w:rPr>
        <w:t>Усть-Юган</w:t>
      </w:r>
      <w:proofErr w:type="spellEnd"/>
      <w:r w:rsidRPr="00512D80">
        <w:rPr>
          <w:rFonts w:eastAsia="Times New Roman"/>
          <w:sz w:val="28"/>
          <w:szCs w:val="28"/>
          <w:lang w:eastAsia="ru-RU"/>
        </w:rPr>
        <w:t xml:space="preserve"> коммерч</w:t>
      </w:r>
      <w:r w:rsidRPr="00512D80">
        <w:rPr>
          <w:rFonts w:eastAsia="Times New Roman"/>
          <w:sz w:val="28"/>
          <w:szCs w:val="28"/>
          <w:lang w:eastAsia="ru-RU"/>
        </w:rPr>
        <w:t>е</w:t>
      </w:r>
      <w:r w:rsidRPr="00512D80">
        <w:rPr>
          <w:rFonts w:eastAsia="Times New Roman"/>
          <w:sz w:val="28"/>
          <w:szCs w:val="28"/>
          <w:lang w:eastAsia="ru-RU"/>
        </w:rPr>
        <w:t>ского использования»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512D80">
        <w:rPr>
          <w:rFonts w:eastAsia="Times New Roman"/>
          <w:sz w:val="28"/>
          <w:szCs w:val="28"/>
          <w:lang w:eastAsia="ru-RU"/>
        </w:rPr>
        <w:t xml:space="preserve">(в редакции от 09.01.2018 № 05-па, от 29.05.2018 </w:t>
      </w:r>
      <w:r w:rsidR="00A52386">
        <w:rPr>
          <w:rFonts w:eastAsia="Times New Roman"/>
          <w:sz w:val="28"/>
          <w:szCs w:val="28"/>
          <w:lang w:eastAsia="ru-RU"/>
        </w:rPr>
        <w:t xml:space="preserve">           </w:t>
      </w:r>
      <w:r w:rsidRPr="00512D80">
        <w:rPr>
          <w:rFonts w:eastAsia="Times New Roman"/>
          <w:sz w:val="28"/>
          <w:szCs w:val="28"/>
          <w:lang w:eastAsia="ru-RU"/>
        </w:rPr>
        <w:t>№ 108-па, от 23.01.2019  № 10-па, от 22.07.2019 № 131-па-нпа)</w:t>
      </w:r>
      <w:r>
        <w:rPr>
          <w:rFonts w:eastAsia="Times New Roman"/>
          <w:sz w:val="28"/>
          <w:szCs w:val="28"/>
          <w:lang w:eastAsia="ru-RU"/>
        </w:rPr>
        <w:t xml:space="preserve"> следующие и</w:t>
      </w:r>
      <w:r>
        <w:rPr>
          <w:rFonts w:eastAsia="Times New Roman"/>
          <w:sz w:val="28"/>
          <w:szCs w:val="28"/>
          <w:lang w:eastAsia="ru-RU"/>
        </w:rPr>
        <w:t>з</w:t>
      </w:r>
      <w:r>
        <w:rPr>
          <w:rFonts w:eastAsia="Times New Roman"/>
          <w:sz w:val="28"/>
          <w:szCs w:val="28"/>
          <w:lang w:eastAsia="ru-RU"/>
        </w:rPr>
        <w:t>менения:</w:t>
      </w:r>
    </w:p>
    <w:p w:rsidR="00512D80" w:rsidRDefault="00512D80" w:rsidP="00512D80">
      <w:pPr>
        <w:widowControl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1.1. подпункт 1 пункта 18 изложить в следующей редакции:</w:t>
      </w:r>
    </w:p>
    <w:p w:rsidR="00512D80" w:rsidRPr="00512D80" w:rsidRDefault="00512D80" w:rsidP="00512D80">
      <w:pPr>
        <w:widowControl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«1) документы</w:t>
      </w:r>
      <w:r w:rsidR="006D4590">
        <w:rPr>
          <w:rFonts w:eastAsia="Times New Roman"/>
          <w:sz w:val="28"/>
          <w:szCs w:val="28"/>
          <w:lang w:eastAsia="ru-RU"/>
        </w:rPr>
        <w:t>,</w:t>
      </w:r>
      <w:r>
        <w:rPr>
          <w:rFonts w:eastAsia="Times New Roman"/>
          <w:sz w:val="28"/>
          <w:szCs w:val="28"/>
          <w:lang w:eastAsia="ru-RU"/>
        </w:rPr>
        <w:t xml:space="preserve"> содержащие</w:t>
      </w:r>
      <w:r w:rsidR="006D4590">
        <w:rPr>
          <w:rFonts w:eastAsia="Times New Roman"/>
          <w:sz w:val="28"/>
          <w:szCs w:val="28"/>
          <w:lang w:eastAsia="ru-RU"/>
        </w:rPr>
        <w:t xml:space="preserve"> сведения о гражданах, зарегист</w:t>
      </w:r>
      <w:r>
        <w:rPr>
          <w:rFonts w:eastAsia="Times New Roman"/>
          <w:sz w:val="28"/>
          <w:szCs w:val="28"/>
          <w:lang w:eastAsia="ru-RU"/>
        </w:rPr>
        <w:t>рированных по одному адресу с заявителем</w:t>
      </w:r>
      <w:proofErr w:type="gramStart"/>
      <w:r w:rsidR="00A52386">
        <w:rPr>
          <w:rFonts w:eastAsia="Times New Roman"/>
          <w:sz w:val="28"/>
          <w:szCs w:val="28"/>
          <w:lang w:eastAsia="ru-RU"/>
        </w:rPr>
        <w:t>;</w:t>
      </w:r>
      <w:r>
        <w:rPr>
          <w:rFonts w:eastAsia="Times New Roman"/>
          <w:sz w:val="28"/>
          <w:szCs w:val="28"/>
          <w:lang w:eastAsia="ru-RU"/>
        </w:rPr>
        <w:t>»</w:t>
      </w:r>
      <w:proofErr w:type="gramEnd"/>
      <w:r>
        <w:rPr>
          <w:rFonts w:eastAsia="Times New Roman"/>
          <w:sz w:val="28"/>
          <w:szCs w:val="28"/>
          <w:lang w:eastAsia="ru-RU"/>
        </w:rPr>
        <w:t>.</w:t>
      </w:r>
    </w:p>
    <w:p w:rsidR="001F4DA1" w:rsidRPr="00A73BD2" w:rsidRDefault="00A52386" w:rsidP="00A52386">
      <w:pPr>
        <w:widowControl/>
        <w:tabs>
          <w:tab w:val="left" w:pos="601"/>
          <w:tab w:val="left" w:pos="993"/>
        </w:tabs>
        <w:suppressAutoHyphens/>
        <w:autoSpaceDE/>
        <w:autoSpaceDN/>
        <w:adjustRightInd/>
        <w:ind w:left="90" w:firstLine="47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2. </w:t>
      </w:r>
      <w:r w:rsidR="00A73BD2" w:rsidRPr="00A73BD2">
        <w:rPr>
          <w:rFonts w:eastAsia="Times New Roman"/>
          <w:sz w:val="28"/>
          <w:szCs w:val="28"/>
          <w:lang w:eastAsia="ru-RU"/>
        </w:rPr>
        <w:t>Настоящее постановление</w:t>
      </w:r>
      <w:r w:rsidR="00A73BD2">
        <w:rPr>
          <w:rFonts w:eastAsia="Times New Roman"/>
          <w:sz w:val="28"/>
          <w:szCs w:val="28"/>
          <w:lang w:eastAsia="ru-RU"/>
        </w:rPr>
        <w:t xml:space="preserve"> подле</w:t>
      </w:r>
      <w:r w:rsidR="00E06827">
        <w:rPr>
          <w:rFonts w:eastAsia="Times New Roman"/>
          <w:sz w:val="28"/>
          <w:szCs w:val="28"/>
          <w:lang w:eastAsia="ru-RU"/>
        </w:rPr>
        <w:t>жит опубликованию в бюллетене «</w:t>
      </w:r>
      <w:proofErr w:type="spellStart"/>
      <w:r w:rsidR="00E06827">
        <w:rPr>
          <w:rFonts w:eastAsia="Times New Roman"/>
          <w:sz w:val="28"/>
          <w:szCs w:val="28"/>
          <w:lang w:eastAsia="ru-RU"/>
        </w:rPr>
        <w:t>Усть</w:t>
      </w:r>
      <w:proofErr w:type="spellEnd"/>
      <w:r w:rsidR="00E06827">
        <w:rPr>
          <w:rFonts w:eastAsia="Times New Roman"/>
          <w:sz w:val="28"/>
          <w:szCs w:val="28"/>
          <w:lang w:eastAsia="ru-RU"/>
        </w:rPr>
        <w:t>-Ю</w:t>
      </w:r>
      <w:r w:rsidR="00A73BD2">
        <w:rPr>
          <w:rFonts w:eastAsia="Times New Roman"/>
          <w:sz w:val="28"/>
          <w:szCs w:val="28"/>
          <w:lang w:eastAsia="ru-RU"/>
        </w:rPr>
        <w:t>ганский вестник</w:t>
      </w:r>
      <w:r w:rsidR="00A73BD2" w:rsidRPr="00A73BD2">
        <w:rPr>
          <w:rFonts w:eastAsia="Times New Roman"/>
          <w:sz w:val="28"/>
          <w:szCs w:val="28"/>
          <w:lang w:eastAsia="ru-RU"/>
        </w:rPr>
        <w:t>» и размещению на официальном сайте органов местного само</w:t>
      </w:r>
      <w:r w:rsidR="00A73BD2">
        <w:rPr>
          <w:rFonts w:eastAsia="Times New Roman"/>
          <w:sz w:val="28"/>
          <w:szCs w:val="28"/>
          <w:lang w:eastAsia="ru-RU"/>
        </w:rPr>
        <w:t xml:space="preserve">управления сельского поселения </w:t>
      </w:r>
      <w:proofErr w:type="spellStart"/>
      <w:r w:rsidR="00A73BD2">
        <w:rPr>
          <w:rFonts w:eastAsia="Times New Roman"/>
          <w:sz w:val="28"/>
          <w:szCs w:val="28"/>
          <w:lang w:eastAsia="ru-RU"/>
        </w:rPr>
        <w:t>Усть-Юган</w:t>
      </w:r>
      <w:proofErr w:type="spellEnd"/>
      <w:r w:rsidR="00A73BD2" w:rsidRPr="00A73BD2">
        <w:rPr>
          <w:rFonts w:eastAsia="Times New Roman"/>
          <w:sz w:val="28"/>
          <w:szCs w:val="28"/>
          <w:lang w:eastAsia="ru-RU"/>
        </w:rPr>
        <w:t xml:space="preserve">. </w:t>
      </w:r>
    </w:p>
    <w:p w:rsidR="0085233B" w:rsidRPr="00A2722D" w:rsidRDefault="00EE3D84" w:rsidP="00A52386">
      <w:pPr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3</w:t>
      </w:r>
      <w:r w:rsidR="0085233B" w:rsidRPr="00A2722D">
        <w:rPr>
          <w:rFonts w:eastAsia="Times New Roman"/>
          <w:sz w:val="28"/>
          <w:szCs w:val="28"/>
          <w:lang w:eastAsia="ru-RU"/>
        </w:rPr>
        <w:t xml:space="preserve">. </w:t>
      </w:r>
      <w:proofErr w:type="gramStart"/>
      <w:r w:rsidR="0085233B" w:rsidRPr="00A2722D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="0085233B" w:rsidRPr="00A2722D">
        <w:rPr>
          <w:rFonts w:eastAsia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0D7523" w:rsidRDefault="000D7523" w:rsidP="001F4DA1">
      <w:pPr>
        <w:pStyle w:val="a7"/>
        <w:spacing w:before="0" w:after="0"/>
        <w:jc w:val="both"/>
        <w:rPr>
          <w:sz w:val="28"/>
          <w:szCs w:val="28"/>
        </w:rPr>
      </w:pPr>
    </w:p>
    <w:p w:rsidR="00A75AB9" w:rsidRPr="00A2722D" w:rsidRDefault="001F4DA1" w:rsidP="001F4DA1">
      <w:pPr>
        <w:pStyle w:val="a7"/>
        <w:tabs>
          <w:tab w:val="left" w:pos="6237"/>
        </w:tabs>
        <w:spacing w:before="0" w:after="0"/>
        <w:jc w:val="both"/>
        <w:rPr>
          <w:sz w:val="28"/>
          <w:szCs w:val="28"/>
        </w:rPr>
      </w:pPr>
      <w:r w:rsidRPr="00A2722D">
        <w:rPr>
          <w:sz w:val="28"/>
          <w:szCs w:val="28"/>
        </w:rPr>
        <w:t xml:space="preserve">Глава </w:t>
      </w:r>
      <w:proofErr w:type="gramStart"/>
      <w:r w:rsidR="00A75AB9" w:rsidRPr="00A2722D">
        <w:rPr>
          <w:sz w:val="28"/>
          <w:szCs w:val="28"/>
        </w:rPr>
        <w:t>сельского</w:t>
      </w:r>
      <w:proofErr w:type="gramEnd"/>
    </w:p>
    <w:p w:rsidR="00A73BD2" w:rsidRDefault="001F4DA1" w:rsidP="001F4DA1">
      <w:pPr>
        <w:pStyle w:val="a7"/>
        <w:tabs>
          <w:tab w:val="left" w:pos="6237"/>
        </w:tabs>
        <w:spacing w:before="0" w:after="0"/>
        <w:jc w:val="both"/>
        <w:rPr>
          <w:sz w:val="28"/>
          <w:szCs w:val="28"/>
        </w:rPr>
      </w:pPr>
      <w:r w:rsidRPr="00A2722D">
        <w:rPr>
          <w:sz w:val="28"/>
          <w:szCs w:val="28"/>
        </w:rPr>
        <w:t>поселения</w:t>
      </w:r>
      <w:r w:rsidR="00A75AB9" w:rsidRPr="00A2722D">
        <w:rPr>
          <w:sz w:val="28"/>
          <w:szCs w:val="28"/>
        </w:rPr>
        <w:t xml:space="preserve"> </w:t>
      </w:r>
      <w:proofErr w:type="spellStart"/>
      <w:r w:rsidR="00A75AB9" w:rsidRPr="00A2722D">
        <w:rPr>
          <w:sz w:val="28"/>
          <w:szCs w:val="28"/>
        </w:rPr>
        <w:t>Усть-Юган</w:t>
      </w:r>
      <w:proofErr w:type="spellEnd"/>
      <w:r w:rsidRPr="00A2722D">
        <w:rPr>
          <w:sz w:val="28"/>
          <w:szCs w:val="28"/>
        </w:rPr>
        <w:t xml:space="preserve">                                </w:t>
      </w:r>
      <w:r w:rsidR="00A75AB9" w:rsidRPr="00A2722D">
        <w:rPr>
          <w:sz w:val="28"/>
          <w:szCs w:val="28"/>
        </w:rPr>
        <w:t xml:space="preserve">     </w:t>
      </w:r>
      <w:r w:rsidRPr="00A2722D">
        <w:rPr>
          <w:sz w:val="28"/>
          <w:szCs w:val="28"/>
        </w:rPr>
        <w:t xml:space="preserve">                       В.А. </w:t>
      </w:r>
      <w:proofErr w:type="spellStart"/>
      <w:r w:rsidRPr="00A2722D">
        <w:rPr>
          <w:sz w:val="28"/>
          <w:szCs w:val="28"/>
        </w:rPr>
        <w:t>Мякишев</w:t>
      </w:r>
      <w:proofErr w:type="spellEnd"/>
      <w:r w:rsidRPr="00A2722D">
        <w:rPr>
          <w:sz w:val="28"/>
          <w:szCs w:val="28"/>
        </w:rPr>
        <w:t xml:space="preserve">  </w:t>
      </w:r>
    </w:p>
    <w:sectPr w:rsidR="00A73BD2" w:rsidSect="00A52386">
      <w:headerReference w:type="even" r:id="rId9"/>
      <w:headerReference w:type="default" r:id="rId10"/>
      <w:pgSz w:w="11906" w:h="16838"/>
      <w:pgMar w:top="851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9A7" w:rsidRDefault="002169A7">
      <w:r>
        <w:separator/>
      </w:r>
    </w:p>
  </w:endnote>
  <w:endnote w:type="continuationSeparator" w:id="0">
    <w:p w:rsidR="002169A7" w:rsidRDefault="00216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9A7" w:rsidRDefault="002169A7">
      <w:r>
        <w:separator/>
      </w:r>
    </w:p>
  </w:footnote>
  <w:footnote w:type="continuationSeparator" w:id="0">
    <w:p w:rsidR="002169A7" w:rsidRDefault="002169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FF0" w:rsidRDefault="00DF70B7" w:rsidP="00365FF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65FF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65FF0" w:rsidRDefault="00365FF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FF0" w:rsidRDefault="00DF70B7" w:rsidP="00365FF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65FF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52386">
      <w:rPr>
        <w:rStyle w:val="a6"/>
        <w:noProof/>
      </w:rPr>
      <w:t>2</w:t>
    </w:r>
    <w:r>
      <w:rPr>
        <w:rStyle w:val="a6"/>
      </w:rPr>
      <w:fldChar w:fldCharType="end"/>
    </w:r>
  </w:p>
  <w:p w:rsidR="00365FF0" w:rsidRDefault="00365F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15D"/>
    <w:multiLevelType w:val="hybridMultilevel"/>
    <w:tmpl w:val="42E84A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919CD"/>
    <w:multiLevelType w:val="hybridMultilevel"/>
    <w:tmpl w:val="1FD23696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5D2D02"/>
    <w:multiLevelType w:val="hybridMultilevel"/>
    <w:tmpl w:val="48AC57CA"/>
    <w:lvl w:ilvl="0" w:tplc="0CFC74A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0BC7759"/>
    <w:multiLevelType w:val="hybridMultilevel"/>
    <w:tmpl w:val="33441CC2"/>
    <w:lvl w:ilvl="0" w:tplc="3DB0DDC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55365201"/>
    <w:multiLevelType w:val="hybridMultilevel"/>
    <w:tmpl w:val="C6204586"/>
    <w:lvl w:ilvl="0" w:tplc="AA24A78E">
      <w:start w:val="1"/>
      <w:numFmt w:val="decimal"/>
      <w:lvlText w:val="%1."/>
      <w:lvlJc w:val="left"/>
      <w:pPr>
        <w:ind w:left="10599" w:hanging="9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435" w:hanging="360"/>
      </w:pPr>
    </w:lvl>
    <w:lvl w:ilvl="2" w:tplc="0419001B" w:tentative="1">
      <w:start w:val="1"/>
      <w:numFmt w:val="lowerRoman"/>
      <w:lvlText w:val="%3."/>
      <w:lvlJc w:val="right"/>
      <w:pPr>
        <w:ind w:left="11155" w:hanging="180"/>
      </w:pPr>
    </w:lvl>
    <w:lvl w:ilvl="3" w:tplc="0419000F" w:tentative="1">
      <w:start w:val="1"/>
      <w:numFmt w:val="decimal"/>
      <w:lvlText w:val="%4."/>
      <w:lvlJc w:val="left"/>
      <w:pPr>
        <w:ind w:left="11875" w:hanging="360"/>
      </w:pPr>
    </w:lvl>
    <w:lvl w:ilvl="4" w:tplc="04190019" w:tentative="1">
      <w:start w:val="1"/>
      <w:numFmt w:val="lowerLetter"/>
      <w:lvlText w:val="%5."/>
      <w:lvlJc w:val="left"/>
      <w:pPr>
        <w:ind w:left="12595" w:hanging="360"/>
      </w:pPr>
    </w:lvl>
    <w:lvl w:ilvl="5" w:tplc="0419001B" w:tentative="1">
      <w:start w:val="1"/>
      <w:numFmt w:val="lowerRoman"/>
      <w:lvlText w:val="%6."/>
      <w:lvlJc w:val="right"/>
      <w:pPr>
        <w:ind w:left="13315" w:hanging="180"/>
      </w:pPr>
    </w:lvl>
    <w:lvl w:ilvl="6" w:tplc="0419000F" w:tentative="1">
      <w:start w:val="1"/>
      <w:numFmt w:val="decimal"/>
      <w:lvlText w:val="%7."/>
      <w:lvlJc w:val="left"/>
      <w:pPr>
        <w:ind w:left="14035" w:hanging="360"/>
      </w:pPr>
    </w:lvl>
    <w:lvl w:ilvl="7" w:tplc="04190019" w:tentative="1">
      <w:start w:val="1"/>
      <w:numFmt w:val="lowerLetter"/>
      <w:lvlText w:val="%8."/>
      <w:lvlJc w:val="left"/>
      <w:pPr>
        <w:ind w:left="14755" w:hanging="360"/>
      </w:pPr>
    </w:lvl>
    <w:lvl w:ilvl="8" w:tplc="0419001B" w:tentative="1">
      <w:start w:val="1"/>
      <w:numFmt w:val="lowerRoman"/>
      <w:lvlText w:val="%9."/>
      <w:lvlJc w:val="right"/>
      <w:pPr>
        <w:ind w:left="15475" w:hanging="180"/>
      </w:pPr>
    </w:lvl>
  </w:abstractNum>
  <w:abstractNum w:abstractNumId="5">
    <w:nsid w:val="6D8A13F1"/>
    <w:multiLevelType w:val="hybridMultilevel"/>
    <w:tmpl w:val="0F48BDEE"/>
    <w:lvl w:ilvl="0" w:tplc="90FC8006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F163369"/>
    <w:multiLevelType w:val="hybridMultilevel"/>
    <w:tmpl w:val="12D8584E"/>
    <w:lvl w:ilvl="0" w:tplc="72A0C6C0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4B0"/>
    <w:rsid w:val="00007A09"/>
    <w:rsid w:val="00010337"/>
    <w:rsid w:val="00015A20"/>
    <w:rsid w:val="0001784F"/>
    <w:rsid w:val="0002309C"/>
    <w:rsid w:val="00032E3A"/>
    <w:rsid w:val="00050581"/>
    <w:rsid w:val="000945FB"/>
    <w:rsid w:val="00095E96"/>
    <w:rsid w:val="000A361B"/>
    <w:rsid w:val="000D5BF5"/>
    <w:rsid w:val="000D7523"/>
    <w:rsid w:val="000F385B"/>
    <w:rsid w:val="00125C94"/>
    <w:rsid w:val="00144AB0"/>
    <w:rsid w:val="00153C26"/>
    <w:rsid w:val="00155ACF"/>
    <w:rsid w:val="001604D5"/>
    <w:rsid w:val="00161138"/>
    <w:rsid w:val="001A2F55"/>
    <w:rsid w:val="001D6856"/>
    <w:rsid w:val="001F4DA1"/>
    <w:rsid w:val="0021538A"/>
    <w:rsid w:val="002169A7"/>
    <w:rsid w:val="00226C67"/>
    <w:rsid w:val="00234CDC"/>
    <w:rsid w:val="00245697"/>
    <w:rsid w:val="002751EA"/>
    <w:rsid w:val="002A332F"/>
    <w:rsid w:val="002B5ADE"/>
    <w:rsid w:val="002C0C21"/>
    <w:rsid w:val="002E3534"/>
    <w:rsid w:val="002F4045"/>
    <w:rsid w:val="00315F18"/>
    <w:rsid w:val="00340AC6"/>
    <w:rsid w:val="00365FF0"/>
    <w:rsid w:val="003964A3"/>
    <w:rsid w:val="003A285D"/>
    <w:rsid w:val="003B6DF7"/>
    <w:rsid w:val="0041250A"/>
    <w:rsid w:val="00472E96"/>
    <w:rsid w:val="004B45F4"/>
    <w:rsid w:val="004C4E07"/>
    <w:rsid w:val="004F4E5F"/>
    <w:rsid w:val="00512D80"/>
    <w:rsid w:val="0055628B"/>
    <w:rsid w:val="005825E2"/>
    <w:rsid w:val="005864A6"/>
    <w:rsid w:val="006012DB"/>
    <w:rsid w:val="00665409"/>
    <w:rsid w:val="00670C06"/>
    <w:rsid w:val="00684B2C"/>
    <w:rsid w:val="006C27EE"/>
    <w:rsid w:val="006D4590"/>
    <w:rsid w:val="0070768B"/>
    <w:rsid w:val="00720ADB"/>
    <w:rsid w:val="00736C8E"/>
    <w:rsid w:val="007824C4"/>
    <w:rsid w:val="007C0A16"/>
    <w:rsid w:val="007D6C04"/>
    <w:rsid w:val="007E7F69"/>
    <w:rsid w:val="008223AF"/>
    <w:rsid w:val="00823945"/>
    <w:rsid w:val="0085233B"/>
    <w:rsid w:val="00873895"/>
    <w:rsid w:val="008968CD"/>
    <w:rsid w:val="008B0592"/>
    <w:rsid w:val="00924B94"/>
    <w:rsid w:val="00946CB1"/>
    <w:rsid w:val="009968F6"/>
    <w:rsid w:val="009A4964"/>
    <w:rsid w:val="009A7118"/>
    <w:rsid w:val="009F7551"/>
    <w:rsid w:val="00A203FC"/>
    <w:rsid w:val="00A23D1F"/>
    <w:rsid w:val="00A26FC9"/>
    <w:rsid w:val="00A2722D"/>
    <w:rsid w:val="00A44A79"/>
    <w:rsid w:val="00A52386"/>
    <w:rsid w:val="00A73BD2"/>
    <w:rsid w:val="00A75AB9"/>
    <w:rsid w:val="00AC7A41"/>
    <w:rsid w:val="00B05DCB"/>
    <w:rsid w:val="00B2524B"/>
    <w:rsid w:val="00B32D91"/>
    <w:rsid w:val="00BB3B77"/>
    <w:rsid w:val="00BD7F3D"/>
    <w:rsid w:val="00BE1694"/>
    <w:rsid w:val="00BE2BC3"/>
    <w:rsid w:val="00C00BF3"/>
    <w:rsid w:val="00C43660"/>
    <w:rsid w:val="00C86C0D"/>
    <w:rsid w:val="00CB3979"/>
    <w:rsid w:val="00CE78FC"/>
    <w:rsid w:val="00D05383"/>
    <w:rsid w:val="00D40440"/>
    <w:rsid w:val="00D40573"/>
    <w:rsid w:val="00D7011A"/>
    <w:rsid w:val="00DB4219"/>
    <w:rsid w:val="00DD55EC"/>
    <w:rsid w:val="00DF70B7"/>
    <w:rsid w:val="00E06827"/>
    <w:rsid w:val="00E12546"/>
    <w:rsid w:val="00E1260D"/>
    <w:rsid w:val="00E43A01"/>
    <w:rsid w:val="00E53787"/>
    <w:rsid w:val="00E55E8A"/>
    <w:rsid w:val="00E56C61"/>
    <w:rsid w:val="00E93979"/>
    <w:rsid w:val="00ED17AD"/>
    <w:rsid w:val="00ED735B"/>
    <w:rsid w:val="00EE3D84"/>
    <w:rsid w:val="00EF276C"/>
    <w:rsid w:val="00EF6663"/>
    <w:rsid w:val="00F44CE4"/>
    <w:rsid w:val="00F724B0"/>
    <w:rsid w:val="00F81FDA"/>
    <w:rsid w:val="00F9397D"/>
    <w:rsid w:val="00F9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2">
    <w:name w:val="heading 2"/>
    <w:aliases w:val="!Разделы документа"/>
    <w:basedOn w:val="a"/>
    <w:link w:val="20"/>
    <w:qFormat/>
    <w:rsid w:val="00B2524B"/>
    <w:pPr>
      <w:widowControl/>
      <w:autoSpaceDE/>
      <w:autoSpaceDN/>
      <w:adjustRightInd/>
      <w:ind w:firstLine="567"/>
      <w:jc w:val="center"/>
      <w:outlineLvl w:val="1"/>
    </w:pPr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"/>
    <w:basedOn w:val="a"/>
    <w:rsid w:val="001F4DA1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a4">
    <w:name w:val="header"/>
    <w:basedOn w:val="a"/>
    <w:link w:val="a5"/>
    <w:rsid w:val="001F4D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F4DA1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6">
    <w:name w:val="page number"/>
    <w:basedOn w:val="a0"/>
    <w:rsid w:val="001F4DA1"/>
  </w:style>
  <w:style w:type="paragraph" w:styleId="a7">
    <w:name w:val="Normal (Web)"/>
    <w:basedOn w:val="a"/>
    <w:rsid w:val="001F4DA1"/>
    <w:pPr>
      <w:widowControl/>
      <w:suppressAutoHyphens/>
      <w:autoSpaceDE/>
      <w:autoSpaceDN/>
      <w:adjustRightInd/>
      <w:spacing w:before="280" w:after="280"/>
    </w:pPr>
    <w:rPr>
      <w:rFonts w:eastAsia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1F4D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4DA1"/>
    <w:rPr>
      <w:rFonts w:ascii="Tahoma" w:eastAsia="SimSun" w:hAnsi="Tahoma" w:cs="Tahoma"/>
      <w:sz w:val="16"/>
      <w:szCs w:val="16"/>
      <w:lang w:eastAsia="zh-CN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B2524B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a">
    <w:name w:val="No Spacing"/>
    <w:uiPriority w:val="1"/>
    <w:qFormat/>
    <w:rsid w:val="003A285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A285D"/>
    <w:pPr>
      <w:ind w:left="720"/>
      <w:contextualSpacing/>
    </w:pPr>
  </w:style>
  <w:style w:type="paragraph" w:customStyle="1" w:styleId="ConsPlusTitle">
    <w:name w:val="ConsPlusTitle"/>
    <w:rsid w:val="000A36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73B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73BD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ac">
    <w:name w:val="Знак Знак Знак Знак"/>
    <w:basedOn w:val="a"/>
    <w:uiPriority w:val="99"/>
    <w:rsid w:val="00E55E8A"/>
    <w:pPr>
      <w:widowControl/>
      <w:autoSpaceDE/>
      <w:autoSpaceDN/>
      <w:adjustRightInd/>
    </w:pPr>
    <w:rPr>
      <w:rFonts w:ascii="Verdana" w:eastAsia="Times New Roman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"/>
    <w:basedOn w:val="a"/>
    <w:rsid w:val="001F4DA1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a4">
    <w:name w:val="header"/>
    <w:basedOn w:val="a"/>
    <w:link w:val="a5"/>
    <w:rsid w:val="001F4D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F4DA1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6">
    <w:name w:val="page number"/>
    <w:basedOn w:val="a0"/>
    <w:rsid w:val="001F4DA1"/>
  </w:style>
  <w:style w:type="paragraph" w:styleId="a7">
    <w:name w:val="Normal (Web)"/>
    <w:basedOn w:val="a"/>
    <w:rsid w:val="001F4DA1"/>
    <w:pPr>
      <w:widowControl/>
      <w:suppressAutoHyphens/>
      <w:autoSpaceDE/>
      <w:autoSpaceDN/>
      <w:adjustRightInd/>
      <w:spacing w:before="280" w:after="280"/>
    </w:pPr>
    <w:rPr>
      <w:rFonts w:eastAsia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1F4D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4DA1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2020-11-09T05:17:00Z</cp:lastPrinted>
  <dcterms:created xsi:type="dcterms:W3CDTF">2019-09-11T11:59:00Z</dcterms:created>
  <dcterms:modified xsi:type="dcterms:W3CDTF">2020-11-09T05:17:00Z</dcterms:modified>
</cp:coreProperties>
</file>